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D03" w:rsidRPr="00224D03" w:rsidRDefault="00224D03" w:rsidP="00AC14DA">
      <w:pPr>
        <w:pStyle w:val="Geenafstand"/>
        <w:rPr>
          <w:rFonts w:ascii="Arial" w:hAnsi="Arial" w:cs="Arial"/>
          <w:sz w:val="28"/>
          <w:szCs w:val="24"/>
        </w:rPr>
      </w:pPr>
      <w:r w:rsidRPr="00224D03">
        <w:rPr>
          <w:rFonts w:ascii="Arial" w:hAnsi="Arial" w:cs="Arial"/>
          <w:sz w:val="28"/>
          <w:szCs w:val="24"/>
        </w:rPr>
        <w:t xml:space="preserve">Algemene voorwaarden </w:t>
      </w:r>
    </w:p>
    <w:p w:rsidR="00224D03" w:rsidRDefault="00224D03" w:rsidP="00AC14DA">
      <w:pPr>
        <w:pStyle w:val="Geenafstand"/>
        <w:rPr>
          <w:rFonts w:ascii="Arial" w:hAnsi="Arial" w:cs="Arial"/>
          <w:sz w:val="24"/>
          <w:szCs w:val="24"/>
        </w:rPr>
      </w:pPr>
    </w:p>
    <w:p w:rsidR="00B70CF5" w:rsidRPr="00224D03" w:rsidRDefault="00AC14DA" w:rsidP="00AC14DA">
      <w:pPr>
        <w:pStyle w:val="Geenafstand"/>
        <w:rPr>
          <w:rFonts w:ascii="Arial" w:hAnsi="Arial" w:cs="Arial"/>
          <w:sz w:val="24"/>
          <w:szCs w:val="24"/>
        </w:rPr>
      </w:pPr>
      <w:r w:rsidRPr="00224D03">
        <w:rPr>
          <w:rFonts w:ascii="Arial" w:hAnsi="Arial" w:cs="Arial"/>
          <w:sz w:val="24"/>
          <w:szCs w:val="24"/>
        </w:rPr>
        <w:t xml:space="preserve">Dit zijn onze algemene voorwaarden. Deze zijn, samen met de verwijzingen die ze bevatten, van toepassing op elke overeenkomst die wij, </w:t>
      </w:r>
      <w:r w:rsidR="00224D03">
        <w:rPr>
          <w:rFonts w:ascii="Arial" w:hAnsi="Arial" w:cs="Arial"/>
          <w:sz w:val="24"/>
          <w:szCs w:val="24"/>
        </w:rPr>
        <w:t>Nox Box</w:t>
      </w:r>
      <w:r w:rsidRPr="00224D03">
        <w:rPr>
          <w:rFonts w:ascii="Arial" w:hAnsi="Arial" w:cs="Arial"/>
          <w:sz w:val="24"/>
          <w:szCs w:val="24"/>
        </w:rPr>
        <w:t xml:space="preserve"> (met KvK-nummer:</w:t>
      </w:r>
      <w:r w:rsidR="00224D03" w:rsidRPr="00224D03">
        <w:rPr>
          <w:rFonts w:ascii="Calibri" w:hAnsi="Calibri"/>
          <w:sz w:val="18"/>
          <w:szCs w:val="18"/>
        </w:rPr>
        <w:t xml:space="preserve"> </w:t>
      </w:r>
      <w:r w:rsidR="00224D03" w:rsidRPr="00224D03">
        <w:rPr>
          <w:rFonts w:ascii="Arial" w:hAnsi="Arial" w:cs="Arial"/>
          <w:sz w:val="24"/>
          <w:szCs w:val="24"/>
        </w:rPr>
        <w:t>51700034</w:t>
      </w:r>
      <w:r w:rsidRPr="00224D03">
        <w:rPr>
          <w:rFonts w:ascii="Arial" w:hAnsi="Arial" w:cs="Arial"/>
          <w:sz w:val="24"/>
          <w:szCs w:val="24"/>
        </w:rPr>
        <w:t>), met u slu</w:t>
      </w:r>
      <w:r w:rsidR="00906639">
        <w:rPr>
          <w:rFonts w:ascii="Arial" w:hAnsi="Arial" w:cs="Arial"/>
          <w:sz w:val="24"/>
          <w:szCs w:val="24"/>
        </w:rPr>
        <w:t xml:space="preserve">iten. Mocht u vragen hebben, </w:t>
      </w:r>
      <w:r w:rsidRPr="00224D03">
        <w:rPr>
          <w:rFonts w:ascii="Arial" w:hAnsi="Arial" w:cs="Arial"/>
          <w:sz w:val="24"/>
          <w:szCs w:val="24"/>
        </w:rPr>
        <w:t>dan</w:t>
      </w:r>
      <w:r w:rsidR="00906639">
        <w:rPr>
          <w:rFonts w:ascii="Arial" w:hAnsi="Arial" w:cs="Arial"/>
          <w:sz w:val="24"/>
          <w:szCs w:val="24"/>
        </w:rPr>
        <w:t xml:space="preserve"> kunt u </w:t>
      </w:r>
      <w:r w:rsidRPr="00224D03">
        <w:rPr>
          <w:rFonts w:ascii="Arial" w:hAnsi="Arial" w:cs="Arial"/>
          <w:sz w:val="24"/>
          <w:szCs w:val="24"/>
        </w:rPr>
        <w:t>contact</w:t>
      </w:r>
      <w:r w:rsidR="00906639">
        <w:rPr>
          <w:rFonts w:ascii="Arial" w:hAnsi="Arial" w:cs="Arial"/>
          <w:sz w:val="24"/>
          <w:szCs w:val="24"/>
        </w:rPr>
        <w:t xml:space="preserve"> met ons</w:t>
      </w:r>
      <w:r w:rsidR="00224D03">
        <w:rPr>
          <w:rFonts w:ascii="Arial" w:hAnsi="Arial" w:cs="Arial"/>
          <w:sz w:val="24"/>
          <w:szCs w:val="24"/>
        </w:rPr>
        <w:t xml:space="preserve"> zoeken via hello@</w:t>
      </w:r>
      <w:r w:rsidR="00906639">
        <w:rPr>
          <w:rFonts w:ascii="Arial" w:hAnsi="Arial" w:cs="Arial"/>
          <w:sz w:val="24"/>
          <w:szCs w:val="24"/>
        </w:rPr>
        <w:t>get</w:t>
      </w:r>
      <w:r w:rsidR="00224D03">
        <w:rPr>
          <w:rFonts w:ascii="Arial" w:hAnsi="Arial" w:cs="Arial"/>
          <w:sz w:val="24"/>
          <w:szCs w:val="24"/>
        </w:rPr>
        <w:t>noxbox.com</w:t>
      </w:r>
      <w:r w:rsidRPr="00224D03">
        <w:rPr>
          <w:rFonts w:ascii="Arial" w:hAnsi="Arial" w:cs="Arial"/>
          <w:sz w:val="24"/>
          <w:szCs w:val="24"/>
        </w:rPr>
        <w:t xml:space="preserve"> of per post: </w:t>
      </w:r>
      <w:r w:rsidR="00224D03">
        <w:rPr>
          <w:rFonts w:ascii="Arial" w:hAnsi="Arial" w:cs="Arial"/>
          <w:sz w:val="24"/>
          <w:szCs w:val="24"/>
        </w:rPr>
        <w:t>Nox Box, Lage Ham 35</w:t>
      </w:r>
      <w:r w:rsidRPr="00224D03">
        <w:rPr>
          <w:rFonts w:ascii="Arial" w:hAnsi="Arial" w:cs="Arial"/>
          <w:sz w:val="24"/>
          <w:szCs w:val="24"/>
        </w:rPr>
        <w:t xml:space="preserve">, </w:t>
      </w:r>
      <w:r w:rsidR="00224D03">
        <w:rPr>
          <w:rFonts w:ascii="Arial" w:hAnsi="Arial" w:cs="Arial"/>
          <w:sz w:val="24"/>
          <w:szCs w:val="24"/>
        </w:rPr>
        <w:t>5102 AA</w:t>
      </w:r>
      <w:r w:rsidRPr="00224D03">
        <w:rPr>
          <w:rFonts w:ascii="Arial" w:hAnsi="Arial" w:cs="Arial"/>
          <w:sz w:val="24"/>
          <w:szCs w:val="24"/>
        </w:rPr>
        <w:t xml:space="preserve"> </w:t>
      </w:r>
      <w:r w:rsidR="00224D03">
        <w:rPr>
          <w:rFonts w:ascii="Arial" w:hAnsi="Arial" w:cs="Arial"/>
          <w:sz w:val="24"/>
          <w:szCs w:val="24"/>
        </w:rPr>
        <w:t>Dongen</w:t>
      </w:r>
      <w:r w:rsidRPr="00224D03">
        <w:rPr>
          <w:rFonts w:ascii="Arial" w:hAnsi="Arial" w:cs="Arial"/>
          <w:sz w:val="24"/>
          <w:szCs w:val="24"/>
        </w:rPr>
        <w:t xml:space="preserve">. U kunt ons ook bereiken op ons telefoonnummer </w:t>
      </w:r>
      <w:r w:rsidR="00224D03" w:rsidRPr="00224D03">
        <w:rPr>
          <w:rFonts w:ascii="Arial" w:hAnsi="Arial" w:cs="Arial"/>
          <w:bCs/>
          <w:spacing w:val="24"/>
          <w:sz w:val="24"/>
          <w:szCs w:val="24"/>
        </w:rPr>
        <w:t>088 5676444</w:t>
      </w:r>
      <w:r w:rsidR="00224D03" w:rsidRPr="00224D03">
        <w:rPr>
          <w:rFonts w:ascii="Arial" w:hAnsi="Arial" w:cs="Arial"/>
          <w:sz w:val="24"/>
          <w:szCs w:val="24"/>
        </w:rPr>
        <w:t xml:space="preserve"> </w:t>
      </w:r>
      <w:r w:rsidRPr="00224D03">
        <w:rPr>
          <w:rFonts w:ascii="Arial" w:hAnsi="Arial" w:cs="Arial"/>
          <w:sz w:val="24"/>
          <w:szCs w:val="24"/>
        </w:rPr>
        <w:t xml:space="preserve">en op </w:t>
      </w:r>
      <w:r w:rsidR="00906639">
        <w:rPr>
          <w:rFonts w:ascii="Arial" w:hAnsi="Arial" w:cs="Arial"/>
          <w:sz w:val="24"/>
          <w:szCs w:val="24"/>
        </w:rPr>
        <w:t xml:space="preserve">onze </w:t>
      </w:r>
      <w:r w:rsidRPr="00224D03">
        <w:rPr>
          <w:rFonts w:ascii="Arial" w:hAnsi="Arial" w:cs="Arial"/>
          <w:sz w:val="24"/>
          <w:szCs w:val="24"/>
        </w:rPr>
        <w:t xml:space="preserve">facebook </w:t>
      </w:r>
      <w:r w:rsidR="00906639">
        <w:rPr>
          <w:rFonts w:ascii="Arial" w:hAnsi="Arial" w:cs="Arial"/>
          <w:sz w:val="24"/>
          <w:szCs w:val="24"/>
        </w:rPr>
        <w:t xml:space="preserve">op </w:t>
      </w:r>
      <w:r w:rsidR="00224D03">
        <w:rPr>
          <w:rFonts w:ascii="Arial" w:hAnsi="Arial" w:cs="Arial"/>
          <w:sz w:val="24"/>
          <w:szCs w:val="24"/>
        </w:rPr>
        <w:t>facebook.com/</w:t>
      </w:r>
      <w:proofErr w:type="spellStart"/>
      <w:r w:rsidR="00224D03">
        <w:rPr>
          <w:rFonts w:ascii="Arial" w:hAnsi="Arial" w:cs="Arial"/>
          <w:sz w:val="24"/>
          <w:szCs w:val="24"/>
        </w:rPr>
        <w:t>getnoxbox</w:t>
      </w:r>
      <w:proofErr w:type="spellEnd"/>
      <w:r w:rsidRPr="00224D03">
        <w:rPr>
          <w:rFonts w:ascii="Arial" w:hAnsi="Arial" w:cs="Arial"/>
          <w:sz w:val="24"/>
          <w:szCs w:val="24"/>
        </w:rPr>
        <w:t>. Wij hebben het recht deze algemene voorwaarden te wijzigen. U stemt ermee in dat steeds de laatste versie van deze algemene voorwaarden op onze overeenkomst van toepassing zal zijn.</w:t>
      </w:r>
    </w:p>
    <w:p w:rsidR="00AC14DA" w:rsidRPr="00224D03" w:rsidRDefault="00AC14DA" w:rsidP="00AC14DA">
      <w:pPr>
        <w:pStyle w:val="Geenafstand"/>
        <w:rPr>
          <w:rFonts w:ascii="Arial" w:hAnsi="Arial" w:cs="Arial"/>
          <w:sz w:val="24"/>
          <w:szCs w:val="24"/>
        </w:rPr>
      </w:pPr>
    </w:p>
    <w:p w:rsidR="00AC14DA" w:rsidRPr="00906639" w:rsidRDefault="00AC14DA" w:rsidP="00AC14DA">
      <w:pPr>
        <w:pStyle w:val="Geenafstand"/>
        <w:rPr>
          <w:rFonts w:ascii="Arial" w:hAnsi="Arial" w:cs="Arial"/>
          <w:b/>
          <w:sz w:val="24"/>
          <w:szCs w:val="24"/>
        </w:rPr>
      </w:pPr>
      <w:r w:rsidRPr="00906639">
        <w:rPr>
          <w:rFonts w:ascii="Arial" w:hAnsi="Arial" w:cs="Arial"/>
          <w:b/>
          <w:sz w:val="24"/>
          <w:szCs w:val="24"/>
        </w:rPr>
        <w:t>Artikel 1 - Producten</w:t>
      </w:r>
    </w:p>
    <w:p w:rsidR="00AC14DA" w:rsidRPr="00224D03" w:rsidRDefault="00AC14DA" w:rsidP="00AC14DA">
      <w:pPr>
        <w:pStyle w:val="Geenafstand"/>
        <w:rPr>
          <w:rFonts w:ascii="Arial" w:hAnsi="Arial" w:cs="Arial"/>
          <w:color w:val="000000"/>
          <w:sz w:val="24"/>
          <w:szCs w:val="24"/>
        </w:rPr>
      </w:pPr>
      <w:r w:rsidRPr="00224D03">
        <w:rPr>
          <w:rFonts w:ascii="Arial" w:hAnsi="Arial" w:cs="Arial"/>
          <w:color w:val="000000"/>
          <w:sz w:val="24"/>
          <w:szCs w:val="24"/>
        </w:rPr>
        <w:t>Wij verkopen verhalende puzzelspelle</w:t>
      </w:r>
      <w:r w:rsidR="00224D03">
        <w:rPr>
          <w:rFonts w:ascii="Arial" w:hAnsi="Arial" w:cs="Arial"/>
          <w:color w:val="000000"/>
          <w:sz w:val="24"/>
          <w:szCs w:val="24"/>
        </w:rPr>
        <w:t>n in de vorm van postpakketten.</w:t>
      </w:r>
    </w:p>
    <w:p w:rsidR="00AC14DA" w:rsidRPr="00224D03" w:rsidRDefault="00AC14DA" w:rsidP="00AC14DA">
      <w:pPr>
        <w:pStyle w:val="Geenafstand"/>
        <w:rPr>
          <w:rFonts w:ascii="Arial" w:hAnsi="Arial" w:cs="Arial"/>
          <w:sz w:val="24"/>
          <w:szCs w:val="24"/>
        </w:rPr>
      </w:pPr>
    </w:p>
    <w:p w:rsidR="00AC14DA" w:rsidRPr="00906639" w:rsidRDefault="00AC14DA" w:rsidP="00AC14DA">
      <w:pPr>
        <w:pStyle w:val="Geenafstand"/>
        <w:rPr>
          <w:rFonts w:ascii="Arial" w:hAnsi="Arial" w:cs="Arial"/>
          <w:b/>
          <w:sz w:val="24"/>
          <w:szCs w:val="24"/>
        </w:rPr>
      </w:pPr>
      <w:r w:rsidRPr="00906639">
        <w:rPr>
          <w:rFonts w:ascii="Arial" w:hAnsi="Arial" w:cs="Arial"/>
          <w:b/>
          <w:sz w:val="24"/>
          <w:szCs w:val="24"/>
        </w:rPr>
        <w:t>Artikel 2 - Betalingen</w:t>
      </w:r>
    </w:p>
    <w:p w:rsidR="00AC14DA" w:rsidRPr="00224D03" w:rsidRDefault="00AC14DA" w:rsidP="00AC14DA">
      <w:pPr>
        <w:pStyle w:val="Geenafstand"/>
        <w:rPr>
          <w:rFonts w:ascii="Arial" w:hAnsi="Arial" w:cs="Arial"/>
          <w:color w:val="000000"/>
          <w:sz w:val="24"/>
          <w:szCs w:val="24"/>
        </w:rPr>
      </w:pPr>
      <w:r w:rsidRPr="00224D03">
        <w:rPr>
          <w:rFonts w:ascii="Arial" w:hAnsi="Arial" w:cs="Arial"/>
          <w:color w:val="000000"/>
          <w:sz w:val="24"/>
          <w:szCs w:val="24"/>
        </w:rPr>
        <w:t xml:space="preserve">De (totale) prijs van de producten staat in onze </w:t>
      </w:r>
      <w:proofErr w:type="gramStart"/>
      <w:r w:rsidRPr="00224D03">
        <w:rPr>
          <w:rFonts w:ascii="Arial" w:hAnsi="Arial" w:cs="Arial"/>
          <w:color w:val="000000"/>
          <w:sz w:val="24"/>
          <w:szCs w:val="24"/>
        </w:rPr>
        <w:t>webshop</w:t>
      </w:r>
      <w:proofErr w:type="gramEnd"/>
      <w:r w:rsidR="00224D03">
        <w:rPr>
          <w:rFonts w:ascii="Arial" w:hAnsi="Arial" w:cs="Arial"/>
          <w:color w:val="000000"/>
          <w:sz w:val="24"/>
          <w:szCs w:val="24"/>
        </w:rPr>
        <w:t xml:space="preserve"> aangegeven. U betaalt via onze </w:t>
      </w:r>
      <w:r w:rsidRPr="00224D03">
        <w:rPr>
          <w:rFonts w:ascii="Arial" w:hAnsi="Arial" w:cs="Arial"/>
          <w:color w:val="000000"/>
          <w:sz w:val="24"/>
          <w:szCs w:val="24"/>
        </w:rPr>
        <w:t xml:space="preserve">online betaalservice; </w:t>
      </w:r>
      <w:proofErr w:type="spellStart"/>
      <w:r w:rsidR="00224D03">
        <w:rPr>
          <w:rFonts w:ascii="Arial" w:hAnsi="Arial" w:cs="Arial"/>
          <w:color w:val="000000"/>
          <w:sz w:val="24"/>
          <w:szCs w:val="24"/>
        </w:rPr>
        <w:t>M</w:t>
      </w:r>
      <w:r w:rsidR="00224D03" w:rsidRPr="00224D03">
        <w:rPr>
          <w:rFonts w:ascii="Arial" w:hAnsi="Arial" w:cs="Arial"/>
          <w:color w:val="000000"/>
          <w:sz w:val="24"/>
          <w:szCs w:val="24"/>
        </w:rPr>
        <w:t>ollie</w:t>
      </w:r>
      <w:proofErr w:type="spellEnd"/>
      <w:r w:rsidR="00224D03" w:rsidRPr="00224D03">
        <w:rPr>
          <w:rFonts w:ascii="Arial" w:hAnsi="Arial" w:cs="Arial"/>
          <w:color w:val="000000"/>
          <w:sz w:val="24"/>
          <w:szCs w:val="24"/>
        </w:rPr>
        <w:t xml:space="preserve"> </w:t>
      </w:r>
      <w:proofErr w:type="spellStart"/>
      <w:r w:rsidR="00224D03" w:rsidRPr="00224D03">
        <w:rPr>
          <w:rFonts w:ascii="Arial" w:hAnsi="Arial" w:cs="Arial"/>
          <w:color w:val="000000"/>
          <w:sz w:val="24"/>
          <w:szCs w:val="24"/>
        </w:rPr>
        <w:t>payments</w:t>
      </w:r>
      <w:proofErr w:type="spellEnd"/>
      <w:r w:rsidR="00224D03" w:rsidRPr="00224D03">
        <w:rPr>
          <w:rFonts w:ascii="Arial" w:hAnsi="Arial" w:cs="Arial"/>
          <w:color w:val="000000"/>
          <w:sz w:val="24"/>
          <w:szCs w:val="24"/>
        </w:rPr>
        <w:t xml:space="preserve"> </w:t>
      </w:r>
      <w:r w:rsidR="00224D03">
        <w:rPr>
          <w:rFonts w:ascii="Arial" w:hAnsi="Arial" w:cs="Arial"/>
          <w:color w:val="000000"/>
          <w:sz w:val="24"/>
          <w:szCs w:val="24"/>
        </w:rPr>
        <w:t xml:space="preserve">verzorgt deze betaalservice. </w:t>
      </w:r>
      <w:r w:rsidRPr="00224D03">
        <w:rPr>
          <w:rFonts w:ascii="Arial" w:hAnsi="Arial" w:cs="Arial"/>
          <w:color w:val="000000"/>
          <w:sz w:val="24"/>
          <w:szCs w:val="24"/>
        </w:rPr>
        <w:t xml:space="preserve">De verzendkosten komen voor </w:t>
      </w:r>
      <w:r w:rsidR="00224D03">
        <w:rPr>
          <w:rFonts w:ascii="Arial" w:hAnsi="Arial" w:cs="Arial"/>
          <w:color w:val="000000"/>
          <w:sz w:val="24"/>
          <w:szCs w:val="24"/>
        </w:rPr>
        <w:t>onze</w:t>
      </w:r>
      <w:r w:rsidRPr="00224D03">
        <w:rPr>
          <w:rFonts w:ascii="Arial" w:hAnsi="Arial" w:cs="Arial"/>
          <w:color w:val="000000"/>
          <w:sz w:val="24"/>
          <w:szCs w:val="24"/>
        </w:rPr>
        <w:t xml:space="preserve"> rekening.</w:t>
      </w:r>
    </w:p>
    <w:p w:rsidR="00AC14DA" w:rsidRPr="00224D03" w:rsidRDefault="00AC14DA" w:rsidP="00AC14DA">
      <w:pPr>
        <w:pStyle w:val="Geenafstand"/>
        <w:rPr>
          <w:rFonts w:ascii="Arial" w:hAnsi="Arial" w:cs="Arial"/>
          <w:sz w:val="24"/>
          <w:szCs w:val="24"/>
        </w:rPr>
      </w:pPr>
    </w:p>
    <w:p w:rsidR="00AC14DA" w:rsidRPr="00906639" w:rsidRDefault="00AC14DA" w:rsidP="00AC14DA">
      <w:pPr>
        <w:pStyle w:val="Geenafstand"/>
        <w:rPr>
          <w:rFonts w:ascii="Arial" w:hAnsi="Arial" w:cs="Arial"/>
          <w:b/>
          <w:sz w:val="24"/>
          <w:szCs w:val="24"/>
        </w:rPr>
      </w:pPr>
      <w:r w:rsidRPr="00906639">
        <w:rPr>
          <w:rFonts w:ascii="Arial" w:hAnsi="Arial" w:cs="Arial"/>
          <w:b/>
          <w:sz w:val="24"/>
          <w:szCs w:val="24"/>
        </w:rPr>
        <w:t>Artikel 3 - Leveringen</w:t>
      </w:r>
    </w:p>
    <w:p w:rsidR="00AC14DA" w:rsidRPr="00224D03" w:rsidRDefault="00AC14DA" w:rsidP="00AC14DA">
      <w:pPr>
        <w:pStyle w:val="Geenafstand"/>
        <w:rPr>
          <w:rFonts w:ascii="Arial" w:hAnsi="Arial" w:cs="Arial"/>
          <w:color w:val="000000"/>
          <w:sz w:val="24"/>
          <w:szCs w:val="24"/>
        </w:rPr>
      </w:pPr>
      <w:r w:rsidRPr="00224D03">
        <w:rPr>
          <w:rFonts w:ascii="Arial" w:hAnsi="Arial" w:cs="Arial"/>
          <w:color w:val="000000"/>
          <w:sz w:val="24"/>
          <w:szCs w:val="24"/>
        </w:rPr>
        <w:t>Wij leveren uw product af op het adres dat u bij de bestel</w:t>
      </w:r>
      <w:r w:rsidR="00224D03">
        <w:rPr>
          <w:rFonts w:ascii="Arial" w:hAnsi="Arial" w:cs="Arial"/>
          <w:color w:val="000000"/>
          <w:sz w:val="24"/>
          <w:szCs w:val="24"/>
        </w:rPr>
        <w:t xml:space="preserve">ling hebt opgegeven. U kunt het </w:t>
      </w:r>
      <w:r w:rsidRPr="00224D03">
        <w:rPr>
          <w:rFonts w:ascii="Arial" w:hAnsi="Arial" w:cs="Arial"/>
          <w:color w:val="000000"/>
          <w:sz w:val="24"/>
          <w:szCs w:val="24"/>
        </w:rPr>
        <w:t>adres niet meer wijzigen als wij het pakket al hebbe</w:t>
      </w:r>
      <w:r w:rsidR="00224D03">
        <w:rPr>
          <w:rFonts w:ascii="Arial" w:hAnsi="Arial" w:cs="Arial"/>
          <w:color w:val="000000"/>
          <w:sz w:val="24"/>
          <w:szCs w:val="24"/>
        </w:rPr>
        <w:t xml:space="preserve">n verzonden. </w:t>
      </w:r>
      <w:r w:rsidR="009B1121">
        <w:rPr>
          <w:rFonts w:ascii="Arial" w:hAnsi="Arial" w:cs="Arial"/>
          <w:color w:val="000000"/>
          <w:sz w:val="24"/>
          <w:szCs w:val="24"/>
        </w:rPr>
        <w:t>BB L</w:t>
      </w:r>
      <w:r w:rsidR="009B1121" w:rsidRPr="009B1121">
        <w:rPr>
          <w:rFonts w:ascii="Arial" w:hAnsi="Arial" w:cs="Arial"/>
          <w:color w:val="000000"/>
          <w:sz w:val="24"/>
          <w:szCs w:val="24"/>
        </w:rPr>
        <w:t>ogistiek</w:t>
      </w:r>
      <w:r w:rsidR="00224D03">
        <w:rPr>
          <w:rFonts w:ascii="Arial" w:hAnsi="Arial" w:cs="Arial"/>
          <w:color w:val="000000"/>
          <w:sz w:val="24"/>
          <w:szCs w:val="24"/>
        </w:rPr>
        <w:t xml:space="preserve"> verzorgt de </w:t>
      </w:r>
      <w:r w:rsidRPr="00224D03">
        <w:rPr>
          <w:rFonts w:ascii="Arial" w:hAnsi="Arial" w:cs="Arial"/>
          <w:color w:val="000000"/>
          <w:sz w:val="24"/>
          <w:szCs w:val="24"/>
        </w:rPr>
        <w:t xml:space="preserve">distributie. Wanneer het pakket is verzonden, krijgt u </w:t>
      </w:r>
      <w:r w:rsidR="00224D03">
        <w:rPr>
          <w:rFonts w:ascii="Arial" w:hAnsi="Arial" w:cs="Arial"/>
          <w:color w:val="000000"/>
          <w:sz w:val="24"/>
          <w:szCs w:val="24"/>
        </w:rPr>
        <w:t xml:space="preserve">van ons een track &amp; </w:t>
      </w:r>
      <w:proofErr w:type="spellStart"/>
      <w:r w:rsidR="00224D03">
        <w:rPr>
          <w:rFonts w:ascii="Arial" w:hAnsi="Arial" w:cs="Arial"/>
          <w:color w:val="000000"/>
          <w:sz w:val="24"/>
          <w:szCs w:val="24"/>
        </w:rPr>
        <w:t>trace</w:t>
      </w:r>
      <w:proofErr w:type="spellEnd"/>
      <w:r w:rsidR="00224D03">
        <w:rPr>
          <w:rFonts w:ascii="Arial" w:hAnsi="Arial" w:cs="Arial"/>
          <w:color w:val="000000"/>
          <w:sz w:val="24"/>
          <w:szCs w:val="24"/>
        </w:rPr>
        <w:t xml:space="preserve"> code, </w:t>
      </w:r>
      <w:r w:rsidRPr="00224D03">
        <w:rPr>
          <w:rFonts w:ascii="Arial" w:hAnsi="Arial" w:cs="Arial"/>
          <w:color w:val="000000"/>
          <w:sz w:val="24"/>
          <w:szCs w:val="24"/>
        </w:rPr>
        <w:t>waarmee u de bestelling kunt volgen. Wij doen ons best om</w:t>
      </w:r>
      <w:r w:rsidR="00224D03">
        <w:rPr>
          <w:rFonts w:ascii="Arial" w:hAnsi="Arial" w:cs="Arial"/>
          <w:color w:val="000000"/>
          <w:sz w:val="24"/>
          <w:szCs w:val="24"/>
        </w:rPr>
        <w:t xml:space="preserve"> de bestelling zo snel mogelijk </w:t>
      </w:r>
      <w:r w:rsidRPr="00224D03">
        <w:rPr>
          <w:rFonts w:ascii="Arial" w:hAnsi="Arial" w:cs="Arial"/>
          <w:color w:val="000000"/>
          <w:sz w:val="24"/>
          <w:szCs w:val="24"/>
        </w:rPr>
        <w:t>te leveren. Als de bestelling vertraagd is, stellen wij u hierva</w:t>
      </w:r>
      <w:r w:rsidR="00224D03">
        <w:rPr>
          <w:rFonts w:ascii="Arial" w:hAnsi="Arial" w:cs="Arial"/>
          <w:color w:val="000000"/>
          <w:sz w:val="24"/>
          <w:szCs w:val="24"/>
        </w:rPr>
        <w:t xml:space="preserve">n schriftelijk op de hoogte. We </w:t>
      </w:r>
      <w:r w:rsidRPr="00224D03">
        <w:rPr>
          <w:rFonts w:ascii="Arial" w:hAnsi="Arial" w:cs="Arial"/>
          <w:color w:val="000000"/>
          <w:sz w:val="24"/>
          <w:szCs w:val="24"/>
        </w:rPr>
        <w:t>garanderen dat u de bestelling uiterlijk 30 dagen na be</w:t>
      </w:r>
      <w:r w:rsidR="00224D03">
        <w:rPr>
          <w:rFonts w:ascii="Arial" w:hAnsi="Arial" w:cs="Arial"/>
          <w:color w:val="000000"/>
          <w:sz w:val="24"/>
          <w:szCs w:val="24"/>
        </w:rPr>
        <w:t xml:space="preserve">vestiging van de bestelling zal </w:t>
      </w:r>
      <w:r w:rsidRPr="00224D03">
        <w:rPr>
          <w:rFonts w:ascii="Arial" w:hAnsi="Arial" w:cs="Arial"/>
          <w:color w:val="000000"/>
          <w:sz w:val="24"/>
          <w:szCs w:val="24"/>
        </w:rPr>
        <w:t>ontvangen. Lukt dit onverhoopt niet, dan kunt u ons ve</w:t>
      </w:r>
      <w:r w:rsidR="00224D03">
        <w:rPr>
          <w:rFonts w:ascii="Arial" w:hAnsi="Arial" w:cs="Arial"/>
          <w:color w:val="000000"/>
          <w:sz w:val="24"/>
          <w:szCs w:val="24"/>
        </w:rPr>
        <w:t xml:space="preserve">rzoeken om (a) het bedrag dat u </w:t>
      </w:r>
      <w:r w:rsidRPr="00224D03">
        <w:rPr>
          <w:rFonts w:ascii="Arial" w:hAnsi="Arial" w:cs="Arial"/>
          <w:color w:val="000000"/>
          <w:sz w:val="24"/>
          <w:szCs w:val="24"/>
        </w:rPr>
        <w:t>voor het product betaald hebt meteen terug te storten</w:t>
      </w:r>
      <w:r w:rsidR="00224D03">
        <w:rPr>
          <w:rFonts w:ascii="Arial" w:hAnsi="Arial" w:cs="Arial"/>
          <w:color w:val="000000"/>
          <w:sz w:val="24"/>
          <w:szCs w:val="24"/>
        </w:rPr>
        <w:t xml:space="preserve">, of (b) een vervangend product </w:t>
      </w:r>
      <w:r w:rsidRPr="00224D03">
        <w:rPr>
          <w:rFonts w:ascii="Arial" w:hAnsi="Arial" w:cs="Arial"/>
          <w:color w:val="000000"/>
          <w:sz w:val="24"/>
          <w:szCs w:val="24"/>
        </w:rPr>
        <w:t>(van gelijke waarde) te sturen.</w:t>
      </w:r>
    </w:p>
    <w:p w:rsidR="00AC14DA" w:rsidRPr="00224D03" w:rsidRDefault="00AC14DA" w:rsidP="00AC14DA">
      <w:pPr>
        <w:pStyle w:val="Geenafstand"/>
        <w:rPr>
          <w:rFonts w:ascii="Arial" w:hAnsi="Arial" w:cs="Arial"/>
          <w:sz w:val="24"/>
          <w:szCs w:val="24"/>
        </w:rPr>
      </w:pPr>
    </w:p>
    <w:p w:rsidR="00AC14DA" w:rsidRPr="00906639" w:rsidRDefault="00AC14DA" w:rsidP="00AC14DA">
      <w:pPr>
        <w:pStyle w:val="Geenafstand"/>
        <w:rPr>
          <w:rFonts w:ascii="Arial" w:hAnsi="Arial" w:cs="Arial"/>
          <w:b/>
          <w:sz w:val="24"/>
          <w:szCs w:val="24"/>
        </w:rPr>
      </w:pPr>
      <w:r w:rsidRPr="00906639">
        <w:rPr>
          <w:rFonts w:ascii="Arial" w:hAnsi="Arial" w:cs="Arial"/>
          <w:b/>
          <w:sz w:val="24"/>
          <w:szCs w:val="24"/>
        </w:rPr>
        <w:t xml:space="preserve">Artikel 4 - </w:t>
      </w:r>
      <w:r w:rsidR="008949FF">
        <w:rPr>
          <w:rFonts w:ascii="Arial" w:hAnsi="Arial" w:cs="Arial"/>
          <w:b/>
          <w:sz w:val="24"/>
          <w:szCs w:val="24"/>
        </w:rPr>
        <w:t>Herroepingsrecht</w:t>
      </w:r>
    </w:p>
    <w:p w:rsidR="00AC14DA" w:rsidRPr="008949FF" w:rsidRDefault="00AC14DA" w:rsidP="00AC14DA">
      <w:pPr>
        <w:pStyle w:val="Geenafstand"/>
        <w:rPr>
          <w:rFonts w:ascii="Arial" w:hAnsi="Arial" w:cs="Arial"/>
          <w:color w:val="000000"/>
          <w:sz w:val="24"/>
          <w:szCs w:val="30"/>
          <w:shd w:val="clear" w:color="auto" w:fill="FFFFFF"/>
        </w:rPr>
      </w:pPr>
      <w:r w:rsidRPr="00224D03">
        <w:rPr>
          <w:rFonts w:ascii="Arial" w:hAnsi="Arial" w:cs="Arial"/>
          <w:color w:val="000000"/>
          <w:sz w:val="24"/>
          <w:szCs w:val="24"/>
        </w:rPr>
        <w:t>U mag het product altijd binnen 14 dagen, nadat u het he</w:t>
      </w:r>
      <w:r w:rsidR="009B1121">
        <w:rPr>
          <w:rFonts w:ascii="Arial" w:hAnsi="Arial" w:cs="Arial"/>
          <w:color w:val="000000"/>
          <w:sz w:val="24"/>
          <w:szCs w:val="24"/>
        </w:rPr>
        <w:t xml:space="preserve">bt ontvangen, terugsturen. Dit </w:t>
      </w:r>
      <w:r w:rsidRPr="00224D03">
        <w:rPr>
          <w:rFonts w:ascii="Arial" w:hAnsi="Arial" w:cs="Arial"/>
          <w:color w:val="000000"/>
          <w:sz w:val="24"/>
          <w:szCs w:val="24"/>
        </w:rPr>
        <w:t xml:space="preserve">kunt u doen door een e-mail te sturen </w:t>
      </w:r>
      <w:r w:rsidRPr="00906639">
        <w:rPr>
          <w:rFonts w:ascii="Arial" w:hAnsi="Arial" w:cs="Arial"/>
          <w:sz w:val="24"/>
          <w:szCs w:val="24"/>
        </w:rPr>
        <w:t>naar</w:t>
      </w:r>
      <w:r w:rsidR="009B1121" w:rsidRPr="00906639">
        <w:rPr>
          <w:rFonts w:ascii="Arial" w:hAnsi="Arial" w:cs="Arial"/>
          <w:sz w:val="24"/>
          <w:szCs w:val="24"/>
        </w:rPr>
        <w:t xml:space="preserve"> </w:t>
      </w:r>
      <w:hyperlink r:id="rId5" w:history="1">
        <w:r w:rsidR="00906639" w:rsidRPr="00906639">
          <w:rPr>
            <w:rStyle w:val="Hyperlink"/>
            <w:rFonts w:ascii="Arial" w:hAnsi="Arial" w:cs="Arial"/>
            <w:color w:val="auto"/>
            <w:sz w:val="24"/>
            <w:szCs w:val="24"/>
            <w:u w:val="none"/>
          </w:rPr>
          <w:t>hallo@getnoxbox.com</w:t>
        </w:r>
      </w:hyperlink>
      <w:r w:rsidR="009B1121" w:rsidRPr="00906639">
        <w:rPr>
          <w:rFonts w:ascii="Arial" w:hAnsi="Arial" w:cs="Arial"/>
          <w:sz w:val="24"/>
          <w:szCs w:val="24"/>
        </w:rPr>
        <w:t xml:space="preserve">. </w:t>
      </w:r>
      <w:r w:rsidRPr="00224D03">
        <w:rPr>
          <w:rFonts w:ascii="Arial" w:hAnsi="Arial" w:cs="Arial"/>
          <w:color w:val="000000"/>
          <w:sz w:val="24"/>
          <w:szCs w:val="24"/>
        </w:rPr>
        <w:t>Nad</w:t>
      </w:r>
      <w:r w:rsidR="009B1121">
        <w:rPr>
          <w:rFonts w:ascii="Arial" w:hAnsi="Arial" w:cs="Arial"/>
          <w:color w:val="000000"/>
          <w:sz w:val="24"/>
          <w:szCs w:val="24"/>
        </w:rPr>
        <w:t xml:space="preserve">at u van ons een bevestiging </w:t>
      </w:r>
      <w:r w:rsidR="00906639">
        <w:rPr>
          <w:rFonts w:ascii="Arial" w:hAnsi="Arial" w:cs="Arial"/>
          <w:color w:val="000000"/>
          <w:sz w:val="24"/>
          <w:szCs w:val="24"/>
        </w:rPr>
        <w:t xml:space="preserve">en de verzendinformatie </w:t>
      </w:r>
      <w:r w:rsidR="009B1121">
        <w:rPr>
          <w:rFonts w:ascii="Arial" w:hAnsi="Arial" w:cs="Arial"/>
          <w:color w:val="000000"/>
          <w:sz w:val="24"/>
          <w:szCs w:val="24"/>
        </w:rPr>
        <w:t xml:space="preserve">heeft ontvangen, </w:t>
      </w:r>
      <w:r w:rsidR="00906639">
        <w:rPr>
          <w:rFonts w:ascii="Arial" w:hAnsi="Arial" w:cs="Arial"/>
          <w:color w:val="000000"/>
          <w:sz w:val="24"/>
          <w:szCs w:val="24"/>
        </w:rPr>
        <w:t>dient</w:t>
      </w:r>
      <w:r w:rsidR="009B1121">
        <w:rPr>
          <w:rFonts w:ascii="Arial" w:hAnsi="Arial" w:cs="Arial"/>
          <w:color w:val="000000"/>
          <w:sz w:val="24"/>
          <w:szCs w:val="24"/>
        </w:rPr>
        <w:t xml:space="preserve"> u het product </w:t>
      </w:r>
      <w:r w:rsidRPr="00224D03">
        <w:rPr>
          <w:rFonts w:ascii="Arial" w:hAnsi="Arial" w:cs="Arial"/>
          <w:color w:val="000000"/>
          <w:sz w:val="24"/>
          <w:szCs w:val="24"/>
        </w:rPr>
        <w:t>binnen 14 dagen opsturen. Als wij het product hebben o</w:t>
      </w:r>
      <w:r w:rsidR="009B1121">
        <w:rPr>
          <w:rFonts w:ascii="Arial" w:hAnsi="Arial" w:cs="Arial"/>
          <w:color w:val="000000"/>
          <w:sz w:val="24"/>
          <w:szCs w:val="24"/>
        </w:rPr>
        <w:t xml:space="preserve">ntvangen, storten wij binnen 14 </w:t>
      </w:r>
      <w:r w:rsidRPr="00224D03">
        <w:rPr>
          <w:rFonts w:ascii="Arial" w:hAnsi="Arial" w:cs="Arial"/>
          <w:color w:val="000000"/>
          <w:sz w:val="24"/>
          <w:szCs w:val="24"/>
        </w:rPr>
        <w:t>dagen h</w:t>
      </w:r>
      <w:r w:rsidR="00906639">
        <w:rPr>
          <w:rFonts w:ascii="Arial" w:hAnsi="Arial" w:cs="Arial"/>
          <w:color w:val="000000"/>
          <w:sz w:val="24"/>
          <w:szCs w:val="24"/>
        </w:rPr>
        <w:t>et volledige aankoopbedrag terug</w:t>
      </w:r>
      <w:r w:rsidR="009B1121">
        <w:rPr>
          <w:rFonts w:ascii="Arial" w:hAnsi="Arial" w:cs="Arial"/>
          <w:color w:val="000000"/>
          <w:sz w:val="24"/>
          <w:szCs w:val="24"/>
        </w:rPr>
        <w:t xml:space="preserve">. </w:t>
      </w:r>
      <w:r w:rsidRPr="00224D03">
        <w:rPr>
          <w:rFonts w:ascii="Arial" w:hAnsi="Arial" w:cs="Arial"/>
          <w:color w:val="000000"/>
          <w:sz w:val="24"/>
          <w:szCs w:val="24"/>
        </w:rPr>
        <w:t xml:space="preserve">De kosten van de retournering </w:t>
      </w:r>
      <w:r w:rsidR="009B1121">
        <w:rPr>
          <w:rFonts w:ascii="Arial" w:hAnsi="Arial" w:cs="Arial"/>
          <w:color w:val="000000"/>
          <w:sz w:val="24"/>
          <w:szCs w:val="24"/>
        </w:rPr>
        <w:t xml:space="preserve">zijn voor eigen rekening. Tijdens het herroepingstermijn dient u zorgvuldig </w:t>
      </w:r>
      <w:r w:rsidRPr="00224D03">
        <w:rPr>
          <w:rFonts w:ascii="Arial" w:hAnsi="Arial" w:cs="Arial"/>
          <w:color w:val="000000"/>
          <w:sz w:val="24"/>
          <w:szCs w:val="24"/>
        </w:rPr>
        <w:t xml:space="preserve">omgaan met het product en de verpakking. U mag </w:t>
      </w:r>
      <w:r w:rsidR="009B1121">
        <w:rPr>
          <w:rFonts w:ascii="Arial" w:hAnsi="Arial" w:cs="Arial"/>
          <w:color w:val="000000"/>
          <w:sz w:val="24"/>
          <w:szCs w:val="30"/>
          <w:shd w:val="clear" w:color="auto" w:fill="FFFFFF"/>
        </w:rPr>
        <w:t xml:space="preserve">het product slechts der mate uitpakken </w:t>
      </w:r>
      <w:r w:rsidR="009B1121" w:rsidRPr="009B1121">
        <w:rPr>
          <w:rFonts w:ascii="Arial" w:hAnsi="Arial" w:cs="Arial"/>
          <w:color w:val="000000"/>
          <w:sz w:val="24"/>
          <w:szCs w:val="30"/>
          <w:shd w:val="clear" w:color="auto" w:fill="FFFFFF"/>
        </w:rPr>
        <w:t xml:space="preserve">voor zover dat nodig is om te kunnen beoordelen of hij het product wenst te behouden. </w:t>
      </w:r>
      <w:r w:rsidR="00906639">
        <w:rPr>
          <w:rFonts w:ascii="Arial" w:hAnsi="Arial" w:cs="Arial"/>
          <w:color w:val="000000"/>
          <w:sz w:val="24"/>
          <w:szCs w:val="30"/>
          <w:shd w:val="clear" w:color="auto" w:fill="FFFFFF"/>
        </w:rPr>
        <w:t xml:space="preserve">Wanneer de sluitzegel </w:t>
      </w:r>
      <w:r w:rsidR="008949FF">
        <w:rPr>
          <w:rFonts w:ascii="Arial" w:hAnsi="Arial" w:cs="Arial"/>
          <w:color w:val="000000"/>
          <w:sz w:val="24"/>
          <w:szCs w:val="30"/>
          <w:shd w:val="clear" w:color="auto" w:fill="FFFFFF"/>
        </w:rPr>
        <w:t>op de doos ver</w:t>
      </w:r>
      <w:r w:rsidR="00906639">
        <w:rPr>
          <w:rFonts w:ascii="Arial" w:hAnsi="Arial" w:cs="Arial"/>
          <w:color w:val="000000"/>
          <w:sz w:val="24"/>
          <w:szCs w:val="30"/>
          <w:shd w:val="clear" w:color="auto" w:fill="FFFFFF"/>
        </w:rPr>
        <w:t>broken is kunt u het spelpakket niet meer retour sturen</w:t>
      </w:r>
      <w:r w:rsidR="008027BC">
        <w:rPr>
          <w:rFonts w:ascii="Arial" w:hAnsi="Arial" w:cs="Arial"/>
          <w:color w:val="000000"/>
          <w:sz w:val="24"/>
          <w:szCs w:val="30"/>
          <w:shd w:val="clear" w:color="auto" w:fill="FFFFFF"/>
        </w:rPr>
        <w:t>.</w:t>
      </w:r>
    </w:p>
    <w:p w:rsidR="005F57A2" w:rsidRPr="00906639" w:rsidRDefault="005F57A2" w:rsidP="00AC14DA">
      <w:pPr>
        <w:pStyle w:val="Geenafstand"/>
        <w:rPr>
          <w:rFonts w:ascii="Arial" w:hAnsi="Arial" w:cs="Arial"/>
          <w:b/>
          <w:sz w:val="24"/>
          <w:szCs w:val="24"/>
        </w:rPr>
      </w:pPr>
      <w:bookmarkStart w:id="0" w:name="_GoBack"/>
      <w:bookmarkEnd w:id="0"/>
    </w:p>
    <w:p w:rsidR="00AC14DA" w:rsidRPr="00906639" w:rsidRDefault="00AC14DA" w:rsidP="00AC14DA">
      <w:pPr>
        <w:pStyle w:val="Geenafstand"/>
        <w:rPr>
          <w:rFonts w:ascii="Arial" w:hAnsi="Arial" w:cs="Arial"/>
          <w:b/>
          <w:sz w:val="24"/>
          <w:szCs w:val="24"/>
        </w:rPr>
      </w:pPr>
      <w:r w:rsidRPr="00906639">
        <w:rPr>
          <w:rFonts w:ascii="Arial" w:hAnsi="Arial" w:cs="Arial"/>
          <w:b/>
          <w:sz w:val="24"/>
          <w:szCs w:val="24"/>
        </w:rPr>
        <w:t>Artikel 5 - Aansprakelijkheid</w:t>
      </w:r>
    </w:p>
    <w:p w:rsidR="00AC14DA" w:rsidRDefault="00AC14DA" w:rsidP="00AC14DA">
      <w:pPr>
        <w:pStyle w:val="Geenafstand"/>
        <w:rPr>
          <w:rFonts w:ascii="Arial" w:hAnsi="Arial" w:cs="Arial"/>
          <w:color w:val="000000"/>
          <w:sz w:val="24"/>
          <w:szCs w:val="24"/>
        </w:rPr>
      </w:pPr>
      <w:r w:rsidRPr="00224D03">
        <w:rPr>
          <w:rFonts w:ascii="Arial" w:hAnsi="Arial" w:cs="Arial"/>
          <w:color w:val="000000"/>
          <w:sz w:val="24"/>
          <w:szCs w:val="24"/>
        </w:rPr>
        <w:t>Wij zijn niet aansprakelijk voor de schade die veroorzaakt i</w:t>
      </w:r>
      <w:r w:rsidR="009B1121">
        <w:rPr>
          <w:rFonts w:ascii="Arial" w:hAnsi="Arial" w:cs="Arial"/>
          <w:color w:val="000000"/>
          <w:sz w:val="24"/>
          <w:szCs w:val="24"/>
        </w:rPr>
        <w:t xml:space="preserve">s door gebruik van een product. </w:t>
      </w:r>
      <w:r w:rsidRPr="00224D03">
        <w:rPr>
          <w:rFonts w:ascii="Arial" w:hAnsi="Arial" w:cs="Arial"/>
          <w:color w:val="000000"/>
          <w:sz w:val="24"/>
          <w:szCs w:val="24"/>
        </w:rPr>
        <w:t>Dit geldt niet als die schade is ontstaan door onze opze</w:t>
      </w:r>
      <w:r w:rsidR="009B1121">
        <w:rPr>
          <w:rFonts w:ascii="Arial" w:hAnsi="Arial" w:cs="Arial"/>
          <w:color w:val="000000"/>
          <w:sz w:val="24"/>
          <w:szCs w:val="24"/>
        </w:rPr>
        <w:t xml:space="preserve">t, grove nalatigheid of bewuste </w:t>
      </w:r>
      <w:r w:rsidRPr="00224D03">
        <w:rPr>
          <w:rFonts w:ascii="Arial" w:hAnsi="Arial" w:cs="Arial"/>
          <w:color w:val="000000"/>
          <w:sz w:val="24"/>
          <w:szCs w:val="24"/>
        </w:rPr>
        <w:t>roekeloosheid. Uw recht op schadevergoeding zal in ieder</w:t>
      </w:r>
      <w:r w:rsidR="009B1121">
        <w:rPr>
          <w:rFonts w:ascii="Arial" w:hAnsi="Arial" w:cs="Arial"/>
          <w:color w:val="000000"/>
          <w:sz w:val="24"/>
          <w:szCs w:val="24"/>
        </w:rPr>
        <w:t xml:space="preserve"> geval maximaal het bedrag zijn </w:t>
      </w:r>
      <w:r w:rsidRPr="00224D03">
        <w:rPr>
          <w:rFonts w:ascii="Arial" w:hAnsi="Arial" w:cs="Arial"/>
          <w:color w:val="000000"/>
          <w:sz w:val="24"/>
          <w:szCs w:val="24"/>
        </w:rPr>
        <w:t>van het bestelde en betaalde product.</w:t>
      </w:r>
    </w:p>
    <w:p w:rsidR="008949FF" w:rsidRDefault="008949FF" w:rsidP="00AC14DA">
      <w:pPr>
        <w:pStyle w:val="Geenafstand"/>
        <w:rPr>
          <w:rFonts w:ascii="Arial" w:hAnsi="Arial" w:cs="Arial"/>
          <w:color w:val="000000"/>
          <w:sz w:val="24"/>
          <w:szCs w:val="24"/>
        </w:rPr>
      </w:pPr>
    </w:p>
    <w:p w:rsidR="008949FF" w:rsidRPr="00224D03" w:rsidRDefault="008949FF" w:rsidP="00AC14DA">
      <w:pPr>
        <w:pStyle w:val="Geenafstand"/>
        <w:rPr>
          <w:rFonts w:ascii="Arial" w:hAnsi="Arial" w:cs="Arial"/>
          <w:color w:val="000000"/>
          <w:sz w:val="24"/>
          <w:szCs w:val="24"/>
        </w:rPr>
      </w:pPr>
    </w:p>
    <w:p w:rsidR="00AC14DA" w:rsidRPr="00224D03" w:rsidRDefault="00AC14DA" w:rsidP="00AC14DA">
      <w:pPr>
        <w:pStyle w:val="Geenafstand"/>
        <w:rPr>
          <w:rFonts w:ascii="Arial" w:hAnsi="Arial" w:cs="Arial"/>
          <w:sz w:val="24"/>
          <w:szCs w:val="24"/>
        </w:rPr>
      </w:pPr>
    </w:p>
    <w:p w:rsidR="00AC14DA" w:rsidRPr="00906639" w:rsidRDefault="00AC14DA" w:rsidP="00AC14DA">
      <w:pPr>
        <w:pStyle w:val="Geenafstand"/>
        <w:rPr>
          <w:rFonts w:ascii="Arial" w:hAnsi="Arial" w:cs="Arial"/>
          <w:b/>
          <w:sz w:val="24"/>
          <w:szCs w:val="24"/>
        </w:rPr>
      </w:pPr>
      <w:r w:rsidRPr="00906639">
        <w:rPr>
          <w:rFonts w:ascii="Arial" w:hAnsi="Arial" w:cs="Arial"/>
          <w:b/>
          <w:sz w:val="24"/>
          <w:szCs w:val="24"/>
        </w:rPr>
        <w:lastRenderedPageBreak/>
        <w:t>Artikel 6 - Intellectuele eigendomsrechten</w:t>
      </w:r>
    </w:p>
    <w:p w:rsidR="008949FF" w:rsidRDefault="00AC14DA" w:rsidP="008949FF">
      <w:pPr>
        <w:pStyle w:val="Geenafstand"/>
        <w:rPr>
          <w:rFonts w:ascii="Arial" w:hAnsi="Arial" w:cs="Arial"/>
          <w:color w:val="000000"/>
          <w:sz w:val="24"/>
          <w:szCs w:val="24"/>
        </w:rPr>
      </w:pPr>
      <w:r w:rsidRPr="00224D03">
        <w:rPr>
          <w:rFonts w:ascii="Arial" w:hAnsi="Arial" w:cs="Arial"/>
          <w:color w:val="000000"/>
          <w:sz w:val="24"/>
          <w:szCs w:val="24"/>
        </w:rPr>
        <w:t>Alle intellectuele eigendomsrechten (zoals: auteursrechten, beeldmerken, woordmerken)</w:t>
      </w:r>
      <w:r w:rsidR="009B1121">
        <w:rPr>
          <w:rFonts w:ascii="Arial" w:hAnsi="Arial" w:cs="Arial"/>
          <w:color w:val="000000"/>
          <w:sz w:val="24"/>
          <w:szCs w:val="24"/>
        </w:rPr>
        <w:t xml:space="preserve"> </w:t>
      </w:r>
      <w:r w:rsidRPr="00224D03">
        <w:rPr>
          <w:rFonts w:ascii="Arial" w:hAnsi="Arial" w:cs="Arial"/>
          <w:color w:val="000000"/>
          <w:sz w:val="24"/>
          <w:szCs w:val="24"/>
        </w:rPr>
        <w:t>op onze teksten, foto's, beelden en andere materialen, z</w:t>
      </w:r>
      <w:r w:rsidR="009B1121">
        <w:rPr>
          <w:rFonts w:ascii="Arial" w:hAnsi="Arial" w:cs="Arial"/>
          <w:color w:val="000000"/>
          <w:sz w:val="24"/>
          <w:szCs w:val="24"/>
        </w:rPr>
        <w:t xml:space="preserve">ijn ons eigendom (of hebben wij </w:t>
      </w:r>
      <w:r w:rsidRPr="00224D03">
        <w:rPr>
          <w:rFonts w:ascii="Arial" w:hAnsi="Arial" w:cs="Arial"/>
          <w:color w:val="000000"/>
          <w:sz w:val="24"/>
          <w:szCs w:val="24"/>
        </w:rPr>
        <w:t>in beheer met toestemming van de rechthebbende). U</w:t>
      </w:r>
      <w:r w:rsidR="009B1121">
        <w:rPr>
          <w:rFonts w:ascii="Arial" w:hAnsi="Arial" w:cs="Arial"/>
          <w:color w:val="000000"/>
          <w:sz w:val="24"/>
          <w:szCs w:val="24"/>
        </w:rPr>
        <w:t xml:space="preserve">w gebruik mag hier geen inbreuk </w:t>
      </w:r>
      <w:r w:rsidRPr="00224D03">
        <w:rPr>
          <w:rFonts w:ascii="Arial" w:hAnsi="Arial" w:cs="Arial"/>
          <w:color w:val="000000"/>
          <w:sz w:val="24"/>
          <w:szCs w:val="24"/>
        </w:rPr>
        <w:t>op maken.</w:t>
      </w:r>
      <w:r w:rsidR="008949FF">
        <w:rPr>
          <w:rFonts w:ascii="Arial" w:hAnsi="Arial" w:cs="Arial"/>
          <w:color w:val="000000"/>
          <w:sz w:val="24"/>
          <w:szCs w:val="24"/>
        </w:rPr>
        <w:t xml:space="preserve"> </w:t>
      </w:r>
      <w:r w:rsidR="008949FF" w:rsidRPr="008949FF">
        <w:rPr>
          <w:rFonts w:ascii="Arial" w:hAnsi="Arial" w:cs="Arial"/>
          <w:sz w:val="24"/>
        </w:rPr>
        <w:t>Nox Box begrijpt dat deelnemers na afloop van het spel hun enthousiasme met anderen willen delen. Deelnemers worden echter vriendelijk doch dringend verzocht om ons geheimhoudingsverzoek te respecteren en verder geen details van de speldoos openbaar te maken of andere informatie over Nox Box aan derden te onthullen.</w:t>
      </w:r>
      <w:r w:rsidR="008949FF">
        <w:rPr>
          <w:rFonts w:ascii="Arial" w:hAnsi="Arial" w:cs="Arial"/>
          <w:color w:val="000000"/>
          <w:sz w:val="24"/>
          <w:szCs w:val="24"/>
        </w:rPr>
        <w:t xml:space="preserve"> </w:t>
      </w:r>
    </w:p>
    <w:p w:rsidR="008949FF" w:rsidRDefault="008949FF" w:rsidP="008949FF">
      <w:pPr>
        <w:pStyle w:val="Geenafstand"/>
        <w:rPr>
          <w:rFonts w:ascii="Arial" w:hAnsi="Arial" w:cs="Arial"/>
          <w:color w:val="000000"/>
          <w:sz w:val="24"/>
          <w:szCs w:val="24"/>
        </w:rPr>
      </w:pPr>
    </w:p>
    <w:p w:rsidR="008949FF" w:rsidRPr="00224D03" w:rsidRDefault="008949FF" w:rsidP="00AC14DA">
      <w:pPr>
        <w:pStyle w:val="Geenafstand"/>
        <w:rPr>
          <w:rFonts w:ascii="Arial" w:hAnsi="Arial" w:cs="Arial"/>
          <w:color w:val="000000"/>
          <w:sz w:val="24"/>
          <w:szCs w:val="24"/>
        </w:rPr>
      </w:pPr>
      <w:r w:rsidRPr="008949FF">
        <w:rPr>
          <w:rFonts w:ascii="Arial" w:hAnsi="Arial" w:cs="Arial"/>
          <w:sz w:val="24"/>
        </w:rPr>
        <w:t>Het is verboden om enige inhoud, beeldmateriaal of diensten van de Nox Box te bewerken, aan te passen, te kopiëren, te reproduceren, over te dragen, te verkopen of te publiceren.</w:t>
      </w:r>
    </w:p>
    <w:p w:rsidR="00AC14DA" w:rsidRPr="00224D03" w:rsidRDefault="00AC14DA" w:rsidP="00AC14DA">
      <w:pPr>
        <w:pStyle w:val="Geenafstand"/>
        <w:rPr>
          <w:rFonts w:ascii="Arial" w:hAnsi="Arial" w:cs="Arial"/>
          <w:color w:val="000000"/>
          <w:sz w:val="24"/>
          <w:szCs w:val="24"/>
        </w:rPr>
      </w:pPr>
    </w:p>
    <w:p w:rsidR="00AC14DA" w:rsidRPr="00906639" w:rsidRDefault="00AC14DA" w:rsidP="00AC14DA">
      <w:pPr>
        <w:pStyle w:val="Geenafstand"/>
        <w:rPr>
          <w:rFonts w:ascii="Arial" w:hAnsi="Arial" w:cs="Arial"/>
          <w:b/>
          <w:sz w:val="24"/>
          <w:szCs w:val="24"/>
        </w:rPr>
      </w:pPr>
      <w:r w:rsidRPr="00906639">
        <w:rPr>
          <w:rFonts w:ascii="Arial" w:hAnsi="Arial" w:cs="Arial"/>
          <w:b/>
          <w:sz w:val="24"/>
          <w:szCs w:val="24"/>
        </w:rPr>
        <w:t>Artikel 7 - Klachtenregeling</w:t>
      </w:r>
    </w:p>
    <w:p w:rsidR="00AC14DA" w:rsidRPr="00224D03" w:rsidRDefault="00AC14DA" w:rsidP="00AC14DA">
      <w:pPr>
        <w:pStyle w:val="Geenafstand"/>
        <w:rPr>
          <w:rFonts w:ascii="Arial" w:hAnsi="Arial" w:cs="Arial"/>
          <w:color w:val="000000"/>
          <w:sz w:val="24"/>
          <w:szCs w:val="24"/>
        </w:rPr>
      </w:pPr>
      <w:r w:rsidRPr="00224D03">
        <w:rPr>
          <w:rFonts w:ascii="Arial" w:hAnsi="Arial" w:cs="Arial"/>
          <w:color w:val="000000"/>
          <w:sz w:val="24"/>
          <w:szCs w:val="24"/>
        </w:rPr>
        <w:t>Als u een klacht heeft over de uitvoering van de overeenko</w:t>
      </w:r>
      <w:r w:rsidR="009B1121">
        <w:rPr>
          <w:rFonts w:ascii="Arial" w:hAnsi="Arial" w:cs="Arial"/>
          <w:color w:val="000000"/>
          <w:sz w:val="24"/>
          <w:szCs w:val="24"/>
        </w:rPr>
        <w:t xml:space="preserve">mst, horen wij dat graag. Stuur </w:t>
      </w:r>
      <w:r w:rsidRPr="00224D03">
        <w:rPr>
          <w:rFonts w:ascii="Arial" w:hAnsi="Arial" w:cs="Arial"/>
          <w:color w:val="000000"/>
          <w:sz w:val="24"/>
          <w:szCs w:val="24"/>
        </w:rPr>
        <w:t>uw klacht dan zo snel mogelijk (en zo volledig mogelijk omschreven) naar</w:t>
      </w:r>
    </w:p>
    <w:p w:rsidR="00AC14DA" w:rsidRPr="00224D03" w:rsidRDefault="009B1121" w:rsidP="00AC14DA">
      <w:pPr>
        <w:pStyle w:val="Geenafstand"/>
        <w:rPr>
          <w:rFonts w:ascii="Arial" w:hAnsi="Arial" w:cs="Arial"/>
          <w:color w:val="000000"/>
          <w:sz w:val="24"/>
          <w:szCs w:val="24"/>
        </w:rPr>
      </w:pPr>
      <w:r>
        <w:rPr>
          <w:rFonts w:ascii="Arial" w:hAnsi="Arial" w:cs="Arial"/>
          <w:color w:val="000000"/>
          <w:sz w:val="24"/>
          <w:szCs w:val="24"/>
        </w:rPr>
        <w:t>hallo@getnoxbox.com</w:t>
      </w:r>
      <w:r w:rsidR="00AC14DA" w:rsidRPr="00224D03">
        <w:rPr>
          <w:rFonts w:ascii="Arial" w:hAnsi="Arial" w:cs="Arial"/>
          <w:color w:val="000000"/>
          <w:sz w:val="24"/>
          <w:szCs w:val="24"/>
        </w:rPr>
        <w:t xml:space="preserve">. Wij zullen uw klacht zo snel mogelijk afhandelen, uiterlijk </w:t>
      </w:r>
      <w:r>
        <w:rPr>
          <w:rFonts w:ascii="Arial" w:hAnsi="Arial" w:cs="Arial"/>
          <w:color w:val="000000"/>
          <w:sz w:val="24"/>
          <w:szCs w:val="24"/>
        </w:rPr>
        <w:t xml:space="preserve">binnen vijf </w:t>
      </w:r>
      <w:r w:rsidR="00AC14DA" w:rsidRPr="00224D03">
        <w:rPr>
          <w:rFonts w:ascii="Arial" w:hAnsi="Arial" w:cs="Arial"/>
          <w:color w:val="000000"/>
          <w:sz w:val="24"/>
          <w:szCs w:val="24"/>
        </w:rPr>
        <w:t xml:space="preserve">dagen nadat we uw klacht hebben ontvangen. Als het </w:t>
      </w:r>
      <w:r>
        <w:rPr>
          <w:rFonts w:ascii="Arial" w:hAnsi="Arial" w:cs="Arial"/>
          <w:color w:val="000000"/>
          <w:sz w:val="24"/>
          <w:szCs w:val="24"/>
        </w:rPr>
        <w:t xml:space="preserve">langer duurt om de klacht af te </w:t>
      </w:r>
      <w:r w:rsidR="00AC14DA" w:rsidRPr="00224D03">
        <w:rPr>
          <w:rFonts w:ascii="Arial" w:hAnsi="Arial" w:cs="Arial"/>
          <w:color w:val="000000"/>
          <w:sz w:val="24"/>
          <w:szCs w:val="24"/>
        </w:rPr>
        <w:t xml:space="preserve">wikkelen, ontvangt u binnen drie dagen een bevestiging </w:t>
      </w:r>
      <w:r>
        <w:rPr>
          <w:rFonts w:ascii="Arial" w:hAnsi="Arial" w:cs="Arial"/>
          <w:color w:val="000000"/>
          <w:sz w:val="24"/>
          <w:szCs w:val="24"/>
        </w:rPr>
        <w:t xml:space="preserve">van uw klacht en laten we weten </w:t>
      </w:r>
      <w:r w:rsidR="00AC14DA" w:rsidRPr="00224D03">
        <w:rPr>
          <w:rFonts w:ascii="Arial" w:hAnsi="Arial" w:cs="Arial"/>
          <w:color w:val="000000"/>
          <w:sz w:val="24"/>
          <w:szCs w:val="24"/>
        </w:rPr>
        <w:t>wanneer we een inhoudelijk antwoord verwachten. Als we de klacht niet onde</w:t>
      </w:r>
      <w:r>
        <w:rPr>
          <w:rFonts w:ascii="Arial" w:hAnsi="Arial" w:cs="Arial"/>
          <w:color w:val="000000"/>
          <w:sz w:val="24"/>
          <w:szCs w:val="24"/>
        </w:rPr>
        <w:t xml:space="preserve">rling </w:t>
      </w:r>
      <w:r w:rsidR="00AC14DA" w:rsidRPr="00224D03">
        <w:rPr>
          <w:rFonts w:ascii="Arial" w:hAnsi="Arial" w:cs="Arial"/>
          <w:color w:val="000000"/>
          <w:sz w:val="24"/>
          <w:szCs w:val="24"/>
        </w:rPr>
        <w:t>kunnen oplossen, ontstaat er een geschil dat valt onder de geschillenregeling.</w:t>
      </w:r>
    </w:p>
    <w:p w:rsidR="00224D03" w:rsidRPr="00224D03" w:rsidRDefault="00224D03" w:rsidP="00AC14DA">
      <w:pPr>
        <w:pStyle w:val="Geenafstand"/>
        <w:rPr>
          <w:rFonts w:ascii="Arial" w:hAnsi="Arial" w:cs="Arial"/>
          <w:sz w:val="24"/>
          <w:szCs w:val="24"/>
        </w:rPr>
      </w:pPr>
    </w:p>
    <w:p w:rsidR="00AC14DA" w:rsidRDefault="00AC14DA" w:rsidP="00AC14DA">
      <w:pPr>
        <w:pStyle w:val="Geenafstand"/>
        <w:rPr>
          <w:rFonts w:ascii="Arial" w:hAnsi="Arial" w:cs="Arial"/>
          <w:b/>
          <w:sz w:val="24"/>
          <w:szCs w:val="24"/>
        </w:rPr>
      </w:pPr>
      <w:r w:rsidRPr="00906639">
        <w:rPr>
          <w:rFonts w:ascii="Arial" w:hAnsi="Arial" w:cs="Arial"/>
          <w:b/>
          <w:sz w:val="24"/>
          <w:szCs w:val="24"/>
        </w:rPr>
        <w:t xml:space="preserve">Artikel 8 </w:t>
      </w:r>
      <w:r w:rsidR="008027BC">
        <w:rPr>
          <w:rFonts w:ascii="Arial" w:hAnsi="Arial" w:cs="Arial"/>
          <w:b/>
          <w:sz w:val="24"/>
          <w:szCs w:val="24"/>
        </w:rPr>
        <w:t>–</w:t>
      </w:r>
      <w:r w:rsidRPr="00906639">
        <w:rPr>
          <w:rFonts w:ascii="Arial" w:hAnsi="Arial" w:cs="Arial"/>
          <w:b/>
          <w:sz w:val="24"/>
          <w:szCs w:val="24"/>
        </w:rPr>
        <w:t xml:space="preserve"> Geschillenregeling</w:t>
      </w:r>
    </w:p>
    <w:p w:rsidR="008027BC" w:rsidRPr="008027BC" w:rsidRDefault="008027BC" w:rsidP="008027BC">
      <w:pPr>
        <w:pStyle w:val="Geenafstand"/>
        <w:rPr>
          <w:rFonts w:ascii="Arial" w:hAnsi="Arial" w:cs="Arial"/>
          <w:sz w:val="24"/>
        </w:rPr>
      </w:pPr>
      <w:r w:rsidRPr="008027BC">
        <w:rPr>
          <w:rFonts w:ascii="Arial" w:hAnsi="Arial" w:cs="Arial"/>
          <w:sz w:val="24"/>
        </w:rPr>
        <w:t>Op overeenkomsten tussen de ondernemer en de consument waarop deze algemene voorwaarden betrekking hebben, is uitsluitend Nederlands recht van toepassing. Ook indien de consument woonachtig is in het buitenland.</w:t>
      </w:r>
    </w:p>
    <w:p w:rsidR="00AC14DA" w:rsidRPr="009B1121" w:rsidRDefault="00AC14DA" w:rsidP="00AC14DA">
      <w:pPr>
        <w:pStyle w:val="Geenafstand"/>
        <w:rPr>
          <w:rFonts w:ascii="Arial" w:hAnsi="Arial" w:cs="Arial"/>
          <w:color w:val="000000"/>
          <w:sz w:val="24"/>
          <w:szCs w:val="24"/>
        </w:rPr>
      </w:pPr>
    </w:p>
    <w:sectPr w:rsidR="00AC14DA" w:rsidRPr="009B1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C5"/>
    <w:rsid w:val="00224D03"/>
    <w:rsid w:val="00284BF8"/>
    <w:rsid w:val="00367DC5"/>
    <w:rsid w:val="005F57A2"/>
    <w:rsid w:val="008027BC"/>
    <w:rsid w:val="008949FF"/>
    <w:rsid w:val="008E6E97"/>
    <w:rsid w:val="00906639"/>
    <w:rsid w:val="009B1121"/>
    <w:rsid w:val="00AC14DA"/>
    <w:rsid w:val="00B70CF5"/>
    <w:rsid w:val="00D51428"/>
    <w:rsid w:val="00EE3C81"/>
    <w:rsid w:val="00FF64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D177B-7C2A-4FC1-A354-54A89E82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49FF"/>
    <w:pPr>
      <w:spacing w:after="0" w:line="240" w:lineRule="auto"/>
    </w:pPr>
    <w:rPr>
      <w:rFonts w:ascii="Calibri"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67DC5"/>
    <w:pPr>
      <w:spacing w:before="100" w:beforeAutospacing="1" w:after="100" w:afterAutospacing="1"/>
    </w:pPr>
    <w:rPr>
      <w:rFonts w:ascii="Times New Roman" w:eastAsia="Times New Roman" w:hAnsi="Times New Roman"/>
      <w:sz w:val="24"/>
      <w:szCs w:val="24"/>
    </w:rPr>
  </w:style>
  <w:style w:type="character" w:styleId="Zwaar">
    <w:name w:val="Strong"/>
    <w:basedOn w:val="Standaardalinea-lettertype"/>
    <w:uiPriority w:val="22"/>
    <w:qFormat/>
    <w:rsid w:val="00367DC5"/>
    <w:rPr>
      <w:b/>
      <w:bCs/>
    </w:rPr>
  </w:style>
  <w:style w:type="paragraph" w:styleId="Geenafstand">
    <w:name w:val="No Spacing"/>
    <w:uiPriority w:val="1"/>
    <w:qFormat/>
    <w:rsid w:val="00FF646F"/>
    <w:pPr>
      <w:spacing w:after="0" w:line="240" w:lineRule="auto"/>
    </w:pPr>
  </w:style>
  <w:style w:type="character" w:styleId="Hyperlink">
    <w:name w:val="Hyperlink"/>
    <w:basedOn w:val="Standaardalinea-lettertype"/>
    <w:uiPriority w:val="99"/>
    <w:unhideWhenUsed/>
    <w:rsid w:val="009B11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00391">
      <w:bodyDiv w:val="1"/>
      <w:marLeft w:val="0"/>
      <w:marRight w:val="0"/>
      <w:marTop w:val="0"/>
      <w:marBottom w:val="0"/>
      <w:divBdr>
        <w:top w:val="none" w:sz="0" w:space="0" w:color="auto"/>
        <w:left w:val="none" w:sz="0" w:space="0" w:color="auto"/>
        <w:bottom w:val="none" w:sz="0" w:space="0" w:color="auto"/>
        <w:right w:val="none" w:sz="0" w:space="0" w:color="auto"/>
      </w:divBdr>
    </w:div>
    <w:div w:id="21128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allo@getnoxbox.com" TargetMode="External"/><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89145-8D28-47CA-9FBA-56A07F45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696</Words>
  <Characters>3834</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Schreuders</dc:creator>
  <cp:keywords/>
  <dc:description/>
  <cp:lastModifiedBy>Arno Schreuders</cp:lastModifiedBy>
  <cp:revision>2</cp:revision>
  <dcterms:created xsi:type="dcterms:W3CDTF">2019-03-13T10:48:00Z</dcterms:created>
  <dcterms:modified xsi:type="dcterms:W3CDTF">2019-03-13T14:16:00Z</dcterms:modified>
</cp:coreProperties>
</file>